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Use the powerpoint and chapter reading in the Biology Section 4.5 to answer the following questions.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Type your answers in bold text.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Make sure your name is on your paper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process must happen first, fermentation or glycolysis? Explain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molecule does fermentation provide to glycolysis?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3 foods made through fermentation processes.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glycolysis and fermentation?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the process of alcoholic fermentation in yeast.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lactic acid fermentation and alcoholic fermentation similar? How are they different?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