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F4" w:rsidRPr="000B7004" w:rsidRDefault="006508F4" w:rsidP="006508F4">
      <w:pPr>
        <w:jc w:val="center"/>
        <w:rPr>
          <w:sz w:val="32"/>
          <w:szCs w:val="32"/>
        </w:rPr>
      </w:pPr>
      <w:r w:rsidRPr="000B7004">
        <w:rPr>
          <w:sz w:val="32"/>
          <w:szCs w:val="32"/>
        </w:rPr>
        <w:t>April 20, 2020- May 1, 2020</w:t>
      </w:r>
    </w:p>
    <w:p w:rsidR="006508F4" w:rsidRDefault="00F4789D" w:rsidP="006508F4">
      <w:pPr>
        <w:jc w:val="center"/>
        <w:rPr>
          <w:sz w:val="32"/>
          <w:szCs w:val="32"/>
        </w:rPr>
      </w:pPr>
      <w:r>
        <w:rPr>
          <w:sz w:val="32"/>
          <w:szCs w:val="32"/>
        </w:rPr>
        <w:t>For all of the following terms, define the term, and state its relevance in writing and literature.</w:t>
      </w:r>
      <w:r w:rsidR="002D096B">
        <w:rPr>
          <w:sz w:val="32"/>
          <w:szCs w:val="32"/>
        </w:rPr>
        <w:t xml:space="preserve"> If a term as different variations please identify all.  Give examples for each term.</w:t>
      </w:r>
      <w:bookmarkStart w:id="0" w:name="_GoBack"/>
      <w:bookmarkEnd w:id="0"/>
    </w:p>
    <w:p w:rsidR="00F4789D" w:rsidRDefault="00F4789D" w:rsidP="006508F4">
      <w:pPr>
        <w:jc w:val="center"/>
        <w:rPr>
          <w:sz w:val="32"/>
          <w:szCs w:val="32"/>
        </w:rPr>
      </w:pPr>
    </w:p>
    <w:p w:rsidR="00F4789D" w:rsidRPr="000B7004" w:rsidRDefault="00F4789D" w:rsidP="006508F4">
      <w:pPr>
        <w:jc w:val="center"/>
        <w:rPr>
          <w:sz w:val="32"/>
          <w:szCs w:val="32"/>
        </w:rPr>
      </w:pPr>
    </w:p>
    <w:p w:rsidR="00A943E2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20, 2020</w:t>
      </w:r>
    </w:p>
    <w:p w:rsidR="006508F4" w:rsidRDefault="00A34AE1">
      <w:pPr>
        <w:rPr>
          <w:sz w:val="32"/>
          <w:szCs w:val="32"/>
        </w:rPr>
      </w:pPr>
      <w:r>
        <w:rPr>
          <w:sz w:val="32"/>
          <w:szCs w:val="32"/>
        </w:rPr>
        <w:t>Point of view</w:t>
      </w:r>
    </w:p>
    <w:p w:rsidR="00A34AE1" w:rsidRPr="000B7004" w:rsidRDefault="00A34AE1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21, 2020</w:t>
      </w:r>
    </w:p>
    <w:p w:rsidR="006508F4" w:rsidRPr="000B7004" w:rsidRDefault="00A34AE1">
      <w:pPr>
        <w:rPr>
          <w:sz w:val="32"/>
          <w:szCs w:val="32"/>
        </w:rPr>
      </w:pPr>
      <w:r>
        <w:rPr>
          <w:sz w:val="32"/>
          <w:szCs w:val="32"/>
        </w:rPr>
        <w:t>Perspective</w:t>
      </w:r>
    </w:p>
    <w:p w:rsidR="006508F4" w:rsidRPr="000B7004" w:rsidRDefault="006508F4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22, 2020</w:t>
      </w:r>
    </w:p>
    <w:p w:rsidR="006508F4" w:rsidRPr="000B7004" w:rsidRDefault="00A34AE1">
      <w:pPr>
        <w:rPr>
          <w:sz w:val="32"/>
          <w:szCs w:val="32"/>
        </w:rPr>
      </w:pPr>
      <w:r>
        <w:rPr>
          <w:sz w:val="32"/>
          <w:szCs w:val="32"/>
        </w:rPr>
        <w:t>Dialogue</w:t>
      </w:r>
    </w:p>
    <w:p w:rsidR="006508F4" w:rsidRPr="000B7004" w:rsidRDefault="006508F4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23, 2020</w:t>
      </w:r>
    </w:p>
    <w:p w:rsidR="006508F4" w:rsidRPr="000B7004" w:rsidRDefault="00A34AE1">
      <w:pPr>
        <w:rPr>
          <w:sz w:val="32"/>
          <w:szCs w:val="32"/>
        </w:rPr>
      </w:pPr>
      <w:r>
        <w:rPr>
          <w:sz w:val="32"/>
          <w:szCs w:val="32"/>
        </w:rPr>
        <w:t>Pacing</w:t>
      </w:r>
    </w:p>
    <w:p w:rsidR="006508F4" w:rsidRPr="000B7004" w:rsidRDefault="006508F4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24, 2020</w:t>
      </w:r>
    </w:p>
    <w:p w:rsidR="006508F4" w:rsidRPr="000B7004" w:rsidRDefault="00A34AE1">
      <w:pPr>
        <w:rPr>
          <w:sz w:val="32"/>
          <w:szCs w:val="32"/>
        </w:rPr>
      </w:pPr>
      <w:r>
        <w:rPr>
          <w:sz w:val="32"/>
          <w:szCs w:val="32"/>
        </w:rPr>
        <w:t>Description</w:t>
      </w:r>
    </w:p>
    <w:p w:rsidR="006508F4" w:rsidRPr="000B7004" w:rsidRDefault="006508F4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27, 2020</w:t>
      </w:r>
    </w:p>
    <w:p w:rsidR="006508F4" w:rsidRPr="000B7004" w:rsidRDefault="00A34AE1">
      <w:pPr>
        <w:rPr>
          <w:sz w:val="32"/>
          <w:szCs w:val="32"/>
        </w:rPr>
      </w:pPr>
      <w:r>
        <w:rPr>
          <w:sz w:val="32"/>
          <w:szCs w:val="32"/>
        </w:rPr>
        <w:t>Reflection</w:t>
      </w:r>
    </w:p>
    <w:p w:rsidR="006508F4" w:rsidRPr="000B7004" w:rsidRDefault="006508F4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28, 2020</w:t>
      </w:r>
    </w:p>
    <w:p w:rsidR="006508F4" w:rsidRPr="000B7004" w:rsidRDefault="00A34AE1">
      <w:pPr>
        <w:rPr>
          <w:sz w:val="32"/>
          <w:szCs w:val="32"/>
        </w:rPr>
      </w:pPr>
      <w:r>
        <w:rPr>
          <w:sz w:val="32"/>
          <w:szCs w:val="32"/>
        </w:rPr>
        <w:t>Coherence</w:t>
      </w:r>
    </w:p>
    <w:p w:rsidR="006508F4" w:rsidRPr="000B7004" w:rsidRDefault="006508F4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29, 2020</w:t>
      </w:r>
    </w:p>
    <w:p w:rsidR="006508F4" w:rsidRPr="000B7004" w:rsidRDefault="00A34AE1">
      <w:pPr>
        <w:rPr>
          <w:sz w:val="32"/>
          <w:szCs w:val="32"/>
        </w:rPr>
      </w:pPr>
      <w:r>
        <w:rPr>
          <w:sz w:val="32"/>
          <w:szCs w:val="32"/>
        </w:rPr>
        <w:t>Sensory Language</w:t>
      </w:r>
    </w:p>
    <w:p w:rsidR="006508F4" w:rsidRPr="000B7004" w:rsidRDefault="006508F4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April 30, 2020</w:t>
      </w:r>
    </w:p>
    <w:p w:rsidR="006508F4" w:rsidRPr="000B7004" w:rsidRDefault="00A34AE1">
      <w:pPr>
        <w:rPr>
          <w:sz w:val="32"/>
          <w:szCs w:val="32"/>
        </w:rPr>
      </w:pPr>
      <w:r>
        <w:rPr>
          <w:sz w:val="32"/>
          <w:szCs w:val="32"/>
        </w:rPr>
        <w:t>Rhetoric</w:t>
      </w:r>
      <w:r w:rsidR="006508F4" w:rsidRPr="000B7004">
        <w:rPr>
          <w:sz w:val="32"/>
          <w:szCs w:val="32"/>
        </w:rPr>
        <w:t xml:space="preserve"> </w:t>
      </w:r>
    </w:p>
    <w:p w:rsidR="006508F4" w:rsidRPr="000B7004" w:rsidRDefault="006508F4">
      <w:pPr>
        <w:rPr>
          <w:sz w:val="32"/>
          <w:szCs w:val="32"/>
        </w:rPr>
      </w:pPr>
    </w:p>
    <w:p w:rsidR="006508F4" w:rsidRPr="000B7004" w:rsidRDefault="006508F4">
      <w:pPr>
        <w:rPr>
          <w:sz w:val="32"/>
          <w:szCs w:val="32"/>
        </w:rPr>
      </w:pPr>
      <w:r w:rsidRPr="000B7004">
        <w:rPr>
          <w:sz w:val="32"/>
          <w:szCs w:val="32"/>
        </w:rPr>
        <w:t>May 1, 2020</w:t>
      </w:r>
    </w:p>
    <w:p w:rsidR="006508F4" w:rsidRPr="000B7004" w:rsidRDefault="00A34AE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Contridictions</w:t>
      </w:r>
      <w:proofErr w:type="spellEnd"/>
    </w:p>
    <w:sectPr w:rsidR="006508F4" w:rsidRPr="000B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F4"/>
    <w:rsid w:val="000B7004"/>
    <w:rsid w:val="002D096B"/>
    <w:rsid w:val="003A2407"/>
    <w:rsid w:val="006508F4"/>
    <w:rsid w:val="00750B8E"/>
    <w:rsid w:val="00A34AE1"/>
    <w:rsid w:val="00A943E2"/>
    <w:rsid w:val="00A96E98"/>
    <w:rsid w:val="00F4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906BC-02F3-43BB-867A-94EC0B12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Edwards</dc:creator>
  <cp:keywords/>
  <dc:description/>
  <cp:lastModifiedBy>Myron Edwards</cp:lastModifiedBy>
  <cp:revision>3</cp:revision>
  <cp:lastPrinted>2020-04-20T15:17:00Z</cp:lastPrinted>
  <dcterms:created xsi:type="dcterms:W3CDTF">2020-04-20T15:16:00Z</dcterms:created>
  <dcterms:modified xsi:type="dcterms:W3CDTF">2020-04-20T15:30:00Z</dcterms:modified>
</cp:coreProperties>
</file>